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11575C" w:rsidP="0011575C">
                  <w:pPr>
                    <w:rPr>
                      <w:rFonts w:cs="Arial"/>
                      <w:b/>
                      <w:sz w:val="26"/>
                      <w:szCs w:val="26"/>
                    </w:rPr>
                  </w:pPr>
                  <w:r>
                    <w:rPr>
                      <w:rFonts w:cs="Arial"/>
                      <w:b/>
                      <w:sz w:val="26"/>
                      <w:szCs w:val="26"/>
                    </w:rPr>
                    <w:t xml:space="preserve">  TRƯỜNG CAO ĐẲNG </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11575C">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11575C">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A1610" w:rsidRPr="00FE1770">
        <w:rPr>
          <w:b/>
          <w:color w:val="FF0000"/>
          <w:sz w:val="26"/>
          <w:szCs w:val="26"/>
        </w:rPr>
        <w:t>Trung cấp chuyên nghiệp</w:t>
      </w:r>
      <w:r w:rsidR="000A1610" w:rsidRPr="00FE1770">
        <w:rPr>
          <w:color w:val="FF0000"/>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21493">
        <w:rPr>
          <w:b/>
          <w:color w:val="000000" w:themeColor="text1"/>
          <w:sz w:val="26"/>
          <w:szCs w:val="26"/>
        </w:rPr>
        <w:t>Kỹ thuật lắp đặt</w:t>
      </w:r>
      <w:r w:rsidR="000A1610">
        <w:rPr>
          <w:b/>
          <w:color w:val="000000" w:themeColor="text1"/>
          <w:sz w:val="26"/>
          <w:szCs w:val="26"/>
        </w:rPr>
        <w:t xml:space="preserve">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1575C">
        <w:rPr>
          <w:b/>
          <w:sz w:val="26"/>
          <w:szCs w:val="26"/>
        </w:rPr>
        <w:t>17T2</w:t>
      </w:r>
      <w:r w:rsidR="000A1610">
        <w:rPr>
          <w:b/>
          <w:color w:val="000000" w:themeColor="text1"/>
          <w:sz w:val="26"/>
          <w:szCs w:val="26"/>
        </w:rPr>
        <w:t xml:space="preserve"> </w:t>
      </w:r>
      <w:r w:rsidR="0011575C">
        <w:rPr>
          <w:b/>
          <w:color w:val="000000" w:themeColor="text1"/>
          <w:sz w:val="26"/>
          <w:szCs w:val="26"/>
        </w:rPr>
        <w:t xml:space="preserve"> - ĐCN1</w:t>
      </w:r>
      <w:r w:rsidRPr="00625961">
        <w:rPr>
          <w:b/>
          <w:color w:val="000000" w:themeColor="text1"/>
          <w:sz w:val="26"/>
          <w:szCs w:val="26"/>
        </w:rPr>
        <w:t xml:space="preserve">  Ngày thi:  ____ / ____ / 201</w:t>
      </w:r>
      <w:r w:rsidR="0011575C">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A1610">
        <w:rPr>
          <w:b/>
          <w:color w:val="000000" w:themeColor="text1"/>
          <w:sz w:val="26"/>
          <w:szCs w:val="26"/>
        </w:rPr>
        <w:t xml:space="preserve">90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00B56" w:rsidP="00134BCB">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00B56" w:rsidP="00134BCB">
                      <w:pPr>
                        <w:jc w:val="center"/>
                        <w:rPr>
                          <w:b/>
                          <w:sz w:val="28"/>
                        </w:rPr>
                      </w:pPr>
                      <w:r>
                        <w:rPr>
                          <w:b/>
                          <w:sz w:val="28"/>
                        </w:rPr>
                        <w:t>Đề số 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321493">
        <w:rPr>
          <w:b/>
          <w:sz w:val="26"/>
          <w:szCs w:val="26"/>
        </w:rPr>
        <w:t>Câu 1: (2</w:t>
      </w:r>
      <w:r w:rsidR="003D3386">
        <w:rPr>
          <w:b/>
          <w:sz w:val="26"/>
          <w:szCs w:val="26"/>
        </w:rPr>
        <w:t>,0</w:t>
      </w:r>
      <w:r w:rsidR="00FA0A5E" w:rsidRPr="00FA0A5E">
        <w:rPr>
          <w:b/>
          <w:sz w:val="26"/>
          <w:szCs w:val="26"/>
        </w:rPr>
        <w:t xml:space="preserve"> điểm)</w:t>
      </w:r>
    </w:p>
    <w:p w:rsidR="00D02079" w:rsidRPr="00A66EC1" w:rsidRDefault="00321493" w:rsidP="00321493">
      <w:pPr>
        <w:spacing w:line="276" w:lineRule="auto"/>
        <w:ind w:left="900" w:right="454"/>
        <w:jc w:val="both"/>
      </w:pPr>
      <w:r>
        <w:t>Hãy trình bày qui định tiết diện nhỏ nhất của dây dẫn điện sử dụng thi công lưới điện trong nhà.</w:t>
      </w:r>
      <w:r w:rsidR="00B37987">
        <w:rPr>
          <w:sz w:val="26"/>
          <w:szCs w:val="26"/>
        </w:rPr>
        <w:t xml:space="preserve">       </w:t>
      </w:r>
    </w:p>
    <w:p w:rsidR="00FA0A5E" w:rsidRPr="00FA0A5E" w:rsidRDefault="006F166E" w:rsidP="00FA0A5E">
      <w:pPr>
        <w:spacing w:before="120" w:line="276" w:lineRule="auto"/>
        <w:ind w:left="567" w:right="454"/>
        <w:jc w:val="both"/>
        <w:rPr>
          <w:b/>
          <w:sz w:val="26"/>
          <w:szCs w:val="26"/>
        </w:rPr>
      </w:pPr>
      <w:r>
        <w:rPr>
          <w:b/>
          <w:sz w:val="26"/>
          <w:szCs w:val="26"/>
        </w:rPr>
        <w:t>Câu 2: (3</w:t>
      </w:r>
      <w:r w:rsidR="00D02079">
        <w:rPr>
          <w:b/>
          <w:sz w:val="26"/>
          <w:szCs w:val="26"/>
        </w:rPr>
        <w:t>,0</w:t>
      </w:r>
      <w:r w:rsidR="00FA0A5E" w:rsidRPr="00FA0A5E">
        <w:rPr>
          <w:b/>
          <w:sz w:val="26"/>
          <w:szCs w:val="26"/>
        </w:rPr>
        <w:t xml:space="preserve"> điểm)</w:t>
      </w:r>
      <w:r w:rsidR="008F3FCB">
        <w:rPr>
          <w:b/>
          <w:sz w:val="26"/>
          <w:szCs w:val="26"/>
        </w:rPr>
        <w:t xml:space="preserve">                                         </w:t>
      </w:r>
    </w:p>
    <w:p w:rsidR="008F3FCB" w:rsidRDefault="00321493" w:rsidP="000E187F">
      <w:pPr>
        <w:spacing w:line="276" w:lineRule="auto"/>
        <w:ind w:right="454"/>
        <w:jc w:val="both"/>
      </w:pPr>
      <w:r>
        <w:t xml:space="preserve">               Hãy trình bày các yêu cầu của việc lắp đặt thiết bị điện trong nhà.</w:t>
      </w:r>
    </w:p>
    <w:p w:rsidR="00FA0A5E" w:rsidRDefault="000755F1" w:rsidP="00FA0A5E">
      <w:pPr>
        <w:spacing w:before="120" w:line="276" w:lineRule="auto"/>
        <w:ind w:left="567" w:right="454"/>
        <w:jc w:val="both"/>
        <w:rPr>
          <w:b/>
          <w:sz w:val="26"/>
          <w:szCs w:val="26"/>
        </w:rPr>
      </w:pPr>
      <w:r>
        <w:rPr>
          <w:b/>
          <w:sz w:val="26"/>
          <w:szCs w:val="26"/>
        </w:rPr>
        <w:t>Câu 3: (2</w:t>
      </w:r>
      <w:r w:rsidR="0070260F">
        <w:rPr>
          <w:b/>
          <w:sz w:val="26"/>
          <w:szCs w:val="26"/>
        </w:rPr>
        <w:t>,0</w:t>
      </w:r>
      <w:r w:rsidR="00FA0A5E" w:rsidRPr="00FA0A5E">
        <w:rPr>
          <w:b/>
          <w:sz w:val="26"/>
          <w:szCs w:val="26"/>
        </w:rPr>
        <w:t xml:space="preserve"> điểm)</w:t>
      </w:r>
    </w:p>
    <w:p w:rsidR="0065198E" w:rsidRDefault="000755F1" w:rsidP="000755F1">
      <w:r>
        <w:t xml:space="preserve">               Hãy trình bày các yêu cầu của việc lắp đặt cáp và dây điện trong hộp cáp sử dụng khi thi công các công trình công nghiệp</w:t>
      </w:r>
    </w:p>
    <w:p w:rsidR="000755F1" w:rsidRPr="00FA0A5E" w:rsidRDefault="000755F1" w:rsidP="000755F1">
      <w:pPr>
        <w:spacing w:before="120" w:line="276" w:lineRule="auto"/>
        <w:ind w:left="567" w:right="454"/>
        <w:jc w:val="both"/>
        <w:rPr>
          <w:b/>
          <w:sz w:val="26"/>
          <w:szCs w:val="26"/>
        </w:rPr>
      </w:pPr>
      <w:r>
        <w:rPr>
          <w:b/>
          <w:sz w:val="26"/>
          <w:szCs w:val="26"/>
        </w:rPr>
        <w:t>Câu 4: (3,0</w:t>
      </w:r>
      <w:r w:rsidRPr="00FA0A5E">
        <w:rPr>
          <w:b/>
          <w:sz w:val="26"/>
          <w:szCs w:val="26"/>
        </w:rPr>
        <w:t xml:space="preserve"> điểm)</w:t>
      </w:r>
      <w:r>
        <w:rPr>
          <w:b/>
          <w:sz w:val="26"/>
          <w:szCs w:val="26"/>
        </w:rPr>
        <w:t xml:space="preserve">                                         </w:t>
      </w:r>
    </w:p>
    <w:p w:rsidR="000755F1" w:rsidRDefault="000755F1" w:rsidP="000755F1">
      <w:pPr>
        <w:spacing w:line="276" w:lineRule="auto"/>
        <w:ind w:right="454"/>
        <w:jc w:val="both"/>
      </w:pPr>
      <w:r>
        <w:t xml:space="preserve">               Hãy cho biết mục đích của hệ thống nối đất</w:t>
      </w:r>
      <w:r w:rsidR="00424115">
        <w:t>? Trình bày các bước phải thực hiện khi tính toán thiết kế nối đất.</w:t>
      </w:r>
    </w:p>
    <w:p w:rsidR="0065198E" w:rsidRPr="0065198E" w:rsidRDefault="0065198E" w:rsidP="00424115">
      <w:pPr>
        <w:spacing w:before="120" w:line="276" w:lineRule="auto"/>
        <w:ind w:right="454"/>
        <w:jc w:val="both"/>
      </w:pPr>
    </w:p>
    <w:p w:rsidR="00826464" w:rsidRDefault="00462998" w:rsidP="00462998">
      <w:pPr>
        <w:jc w:val="center"/>
      </w:pPr>
      <w:r>
        <w:t>_______Hết_______</w:t>
      </w:r>
    </w:p>
    <w:p w:rsidR="00FA5483" w:rsidRDefault="00FA5483" w:rsidP="00462998">
      <w:pPr>
        <w:jc w:val="center"/>
      </w:pPr>
    </w:p>
    <w:p w:rsidR="00FA5483" w:rsidRDefault="00FA5483" w:rsidP="00743841">
      <w:pPr>
        <w:jc w:val="center"/>
      </w:pPr>
      <w:r>
        <w:t>GHI CHÚ: CÁN BỘ COI THI KHÔNG ĐƯỢC GIẢI THÍCH GÌ THÊM.</w:t>
      </w:r>
    </w:p>
    <w:p w:rsidR="00826464" w:rsidRDefault="00826464"/>
    <w:p w:rsidR="00826464" w:rsidRPr="00743841" w:rsidRDefault="00826464" w:rsidP="00826464">
      <w:pPr>
        <w:rPr>
          <w:b/>
          <w:sz w:val="22"/>
          <w:szCs w:val="22"/>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743841" w:rsidRDefault="00743841" w:rsidP="00826464">
      <w:pPr>
        <w:rPr>
          <w:i/>
          <w:sz w:val="22"/>
          <w:szCs w:val="22"/>
        </w:rPr>
      </w:pPr>
    </w:p>
    <w:p w:rsidR="00743841" w:rsidRDefault="00743841" w:rsidP="00826464">
      <w:pPr>
        <w:rPr>
          <w:i/>
          <w:sz w:val="22"/>
          <w:szCs w:val="22"/>
        </w:rPr>
      </w:pPr>
    </w:p>
    <w:p w:rsidR="00743841" w:rsidRDefault="00743841" w:rsidP="00826464">
      <w:pPr>
        <w:rPr>
          <w:i/>
          <w:sz w:val="22"/>
          <w:szCs w:val="22"/>
        </w:rPr>
      </w:pPr>
    </w:p>
    <w:p w:rsidR="00743841" w:rsidRDefault="00743841" w:rsidP="00826464">
      <w:pPr>
        <w:rPr>
          <w:i/>
          <w:sz w:val="22"/>
          <w:szCs w:val="22"/>
        </w:rPr>
      </w:pPr>
    </w:p>
    <w:p w:rsidR="00743841" w:rsidRDefault="00743841" w:rsidP="00826464">
      <w:pPr>
        <w:rPr>
          <w:i/>
          <w:sz w:val="22"/>
          <w:szCs w:val="22"/>
        </w:rPr>
      </w:pPr>
    </w:p>
    <w:p w:rsidR="00743841" w:rsidRPr="00743841" w:rsidRDefault="00743841" w:rsidP="00826464">
      <w:r>
        <w:rPr>
          <w:sz w:val="22"/>
          <w:szCs w:val="22"/>
        </w:rPr>
        <w:t xml:space="preserve">             </w:t>
      </w:r>
      <w:r w:rsidRPr="00743841">
        <w:t xml:space="preserve">Châu Văn Bảo                           Quách Minh Thử              </w:t>
      </w:r>
      <w:r>
        <w:t xml:space="preserve">         </w:t>
      </w:r>
      <w:r w:rsidRPr="00743841">
        <w:t>Đỗ Huỳnh Thanh Phong</w:t>
      </w:r>
    </w:p>
    <w:p w:rsidR="00826464" w:rsidRPr="00826464" w:rsidRDefault="00826464" w:rsidP="00743841">
      <w:pPr>
        <w:tabs>
          <w:tab w:val="left" w:pos="720"/>
          <w:tab w:val="left" w:pos="1440"/>
          <w:tab w:val="left" w:pos="2160"/>
          <w:tab w:val="left" w:pos="2880"/>
          <w:tab w:val="left" w:pos="3600"/>
          <w:tab w:val="left" w:pos="4320"/>
          <w:tab w:val="left" w:pos="5040"/>
          <w:tab w:val="left" w:pos="5760"/>
          <w:tab w:val="left" w:pos="6480"/>
          <w:tab w:val="left" w:pos="7200"/>
          <w:tab w:val="right" w:pos="9355"/>
        </w:tabs>
        <w:ind w:firstLine="720"/>
        <w:rPr>
          <w:b/>
          <w:sz w:val="26"/>
          <w:szCs w:val="26"/>
          <w:lang w:val="vi-VN"/>
        </w:rPr>
      </w:pPr>
      <w:r w:rsidRPr="00743841">
        <w:rPr>
          <w:b/>
          <w:lang w:val="vi-VN"/>
        </w:rPr>
        <w:tab/>
      </w:r>
      <w:r w:rsidRPr="00743841">
        <w:rPr>
          <w:b/>
          <w:lang w:val="vi-VN"/>
        </w:rPr>
        <w:tab/>
      </w:r>
      <w:r w:rsidRPr="00743841">
        <w:rPr>
          <w:b/>
          <w:lang w:val="vi-VN"/>
        </w:rPr>
        <w:tab/>
      </w:r>
      <w:r w:rsidRPr="00743841">
        <w:rPr>
          <w:b/>
          <w:lang w:val="vi-VN"/>
        </w:rPr>
        <w:tab/>
      </w:r>
      <w:r w:rsidRPr="00743841">
        <w:rPr>
          <w:b/>
          <w:lang w:val="vi-VN"/>
        </w:rPr>
        <w:tab/>
      </w:r>
      <w:r w:rsidRPr="00743841">
        <w:rPr>
          <w:b/>
          <w:lang w:val="vi-VN"/>
        </w:rPr>
        <w:tab/>
      </w:r>
      <w:r w:rsidRPr="00743841">
        <w:rPr>
          <w:b/>
          <w:lang w:val="vi-VN"/>
        </w:rPr>
        <w:tab/>
      </w:r>
      <w:r w:rsidRPr="00743841">
        <w:rPr>
          <w:b/>
          <w:lang w:val="vi-VN"/>
        </w:rPr>
        <w:tab/>
      </w:r>
      <w:r w:rsidRPr="00743841">
        <w:rPr>
          <w:b/>
          <w:lang w:val="vi-VN"/>
        </w:rPr>
        <w:tab/>
      </w:r>
      <w:r w:rsidR="00743841" w:rsidRPr="00743841">
        <w:rPr>
          <w:b/>
          <w:lang w:val="vi-VN"/>
        </w:rPr>
        <w:tab/>
      </w:r>
    </w:p>
    <w:p w:rsidR="00743841" w:rsidRDefault="00D07595" w:rsidP="00743841">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11575C" w:rsidP="0011575C">
                  <w:pPr>
                    <w:rPr>
                      <w:rFonts w:cs="Arial"/>
                      <w:b/>
                      <w:sz w:val="26"/>
                      <w:szCs w:val="26"/>
                    </w:rPr>
                  </w:pPr>
                  <w:r>
                    <w:rPr>
                      <w:rFonts w:cs="Arial"/>
                      <w:b/>
                      <w:sz w:val="26"/>
                      <w:szCs w:val="26"/>
                    </w:rPr>
                    <w:t xml:space="preserve">  TRƯỜNG CAO ĐẲNG</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11575C">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11575C">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7635B" w:rsidRPr="00FE1770">
        <w:rPr>
          <w:b/>
          <w:color w:val="FF0000"/>
          <w:sz w:val="26"/>
          <w:szCs w:val="26"/>
        </w:rPr>
        <w:t>Trung cấp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424115">
        <w:rPr>
          <w:b/>
          <w:color w:val="000000" w:themeColor="text1"/>
          <w:sz w:val="26"/>
          <w:szCs w:val="26"/>
        </w:rPr>
        <w:t>Kỹ thuật lắp đặt</w:t>
      </w:r>
      <w:r w:rsidR="0087635B">
        <w:rPr>
          <w:b/>
          <w:color w:val="000000" w:themeColor="text1"/>
          <w:sz w:val="26"/>
          <w:szCs w:val="26"/>
        </w:rPr>
        <w:t xml:space="preserve"> điện</w:t>
      </w:r>
    </w:p>
    <w:p w:rsidR="009537BE" w:rsidRDefault="0087635B" w:rsidP="009537BE">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11575C">
        <w:rPr>
          <w:b/>
          <w:sz w:val="26"/>
          <w:szCs w:val="26"/>
        </w:rPr>
        <w:t>17T2</w:t>
      </w:r>
      <w:r>
        <w:rPr>
          <w:b/>
          <w:sz w:val="26"/>
          <w:szCs w:val="26"/>
        </w:rPr>
        <w:t xml:space="preserve"> – Đ</w:t>
      </w:r>
      <w:r w:rsidR="0011575C">
        <w:rPr>
          <w:b/>
          <w:sz w:val="26"/>
          <w:szCs w:val="26"/>
        </w:rPr>
        <w:t>CN1</w:t>
      </w:r>
      <w:r w:rsidR="009537BE" w:rsidRPr="00625961">
        <w:rPr>
          <w:b/>
          <w:color w:val="000000" w:themeColor="text1"/>
          <w:sz w:val="26"/>
          <w:szCs w:val="26"/>
        </w:rPr>
        <w:t xml:space="preserve">   Ngày thi:  ____ / ____ / 201</w:t>
      </w:r>
      <w:r w:rsidR="0011575C">
        <w:rPr>
          <w:b/>
          <w:color w:val="000000" w:themeColor="text1"/>
          <w:sz w:val="26"/>
          <w:szCs w:val="26"/>
        </w:rPr>
        <w:t>8</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7635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65198E"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34"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kT0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1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eJE9DwCAAB6BAAADgAAAAAA&#10;AAAAAAAAAAAuAgAAZHJzL2Uyb0RvYy54bWxQSwECLQAUAAYACAAAACEAK/Mzkt0AAAAIAQAADwAA&#10;AAAAAAAAAAAAAACWBAAAZHJzL2Rvd25yZXYueG1sUEsFBgAAAAAEAAQA8wAAAKAFAAAAAA==&#10;" strokecolor="blue">
                <v:textbox>
                  <w:txbxContent>
                    <w:p w:rsidR="009537BE" w:rsidRPr="00134BCB" w:rsidRDefault="0065198E" w:rsidP="009537BE">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F0E7A" w:rsidRPr="00D07595" w:rsidRDefault="009F0E7A" w:rsidP="009F0E7A">
      <w:pPr>
        <w:tabs>
          <w:tab w:val="center" w:pos="5037"/>
          <w:tab w:val="left" w:pos="6210"/>
        </w:tabs>
        <w:ind w:left="720"/>
        <w:jc w:val="center"/>
        <w:rPr>
          <w:b/>
          <w:sz w:val="26"/>
          <w:szCs w:val="30"/>
        </w:rPr>
      </w:pPr>
      <w:r w:rsidRPr="00D07595">
        <w:rPr>
          <w:b/>
          <w:sz w:val="26"/>
          <w:szCs w:val="30"/>
        </w:rPr>
        <w:t>NỘI DUNG</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
        <w:gridCol w:w="7740"/>
        <w:gridCol w:w="823"/>
      </w:tblGrid>
      <w:tr w:rsidR="00D07595" w:rsidRPr="00D07595" w:rsidTr="00F522DE">
        <w:trPr>
          <w:trHeight w:val="338"/>
        </w:trPr>
        <w:tc>
          <w:tcPr>
            <w:tcW w:w="648" w:type="dxa"/>
            <w:vAlign w:val="center"/>
          </w:tcPr>
          <w:p w:rsidR="00D07595" w:rsidRPr="00D07595" w:rsidRDefault="00D07595" w:rsidP="00D07595">
            <w:pPr>
              <w:widowControl w:val="0"/>
              <w:spacing w:line="312" w:lineRule="auto"/>
              <w:jc w:val="center"/>
              <w:rPr>
                <w:b/>
              </w:rPr>
            </w:pPr>
            <w:r w:rsidRPr="00D07595">
              <w:rPr>
                <w:b/>
              </w:rPr>
              <w:t>Câu</w:t>
            </w:r>
          </w:p>
        </w:tc>
        <w:tc>
          <w:tcPr>
            <w:tcW w:w="360" w:type="dxa"/>
            <w:vAlign w:val="center"/>
          </w:tcPr>
          <w:p w:rsidR="00D07595" w:rsidRPr="00D07595" w:rsidRDefault="00D07595" w:rsidP="00D07595">
            <w:pPr>
              <w:widowControl w:val="0"/>
              <w:spacing w:line="312" w:lineRule="auto"/>
              <w:jc w:val="center"/>
              <w:rPr>
                <w:b/>
              </w:rPr>
            </w:pPr>
            <w:r>
              <w:rPr>
                <w:b/>
              </w:rPr>
              <w:t>Ý</w:t>
            </w:r>
          </w:p>
        </w:tc>
        <w:tc>
          <w:tcPr>
            <w:tcW w:w="7740" w:type="dxa"/>
            <w:vAlign w:val="center"/>
          </w:tcPr>
          <w:p w:rsidR="00D07595" w:rsidRPr="00D07595" w:rsidRDefault="00D07595" w:rsidP="00D07595">
            <w:pPr>
              <w:widowControl w:val="0"/>
              <w:spacing w:line="312" w:lineRule="auto"/>
              <w:jc w:val="center"/>
              <w:rPr>
                <w:b/>
              </w:rPr>
            </w:pPr>
            <w:r w:rsidRPr="00D07595">
              <w:rPr>
                <w:b/>
              </w:rPr>
              <w:t>Đáp án</w:t>
            </w:r>
          </w:p>
        </w:tc>
        <w:tc>
          <w:tcPr>
            <w:tcW w:w="823"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F522DE">
        <w:trPr>
          <w:trHeight w:val="897"/>
        </w:trPr>
        <w:tc>
          <w:tcPr>
            <w:tcW w:w="648" w:type="dxa"/>
          </w:tcPr>
          <w:p w:rsidR="00D07595" w:rsidRPr="00D07595" w:rsidRDefault="00623170" w:rsidP="00D07595">
            <w:pPr>
              <w:widowControl w:val="0"/>
              <w:spacing w:before="360" w:line="480" w:lineRule="auto"/>
              <w:jc w:val="center"/>
              <w:rPr>
                <w:b/>
              </w:rPr>
            </w:pPr>
            <w:r>
              <w:rPr>
                <w:b/>
              </w:rPr>
              <w:t>1</w:t>
            </w:r>
          </w:p>
        </w:tc>
        <w:tc>
          <w:tcPr>
            <w:tcW w:w="360" w:type="dxa"/>
          </w:tcPr>
          <w:p w:rsidR="00D07595" w:rsidRPr="00D07595" w:rsidRDefault="00D07595" w:rsidP="00D07595">
            <w:pPr>
              <w:widowControl w:val="0"/>
              <w:spacing w:before="360" w:line="480" w:lineRule="auto"/>
              <w:jc w:val="both"/>
            </w:pPr>
          </w:p>
        </w:tc>
        <w:tc>
          <w:tcPr>
            <w:tcW w:w="7740" w:type="dxa"/>
          </w:tcPr>
          <w:p w:rsidR="00D07595" w:rsidRPr="00424115" w:rsidRDefault="00424115" w:rsidP="00D07595">
            <w:pPr>
              <w:widowControl w:val="0"/>
              <w:spacing w:before="360" w:line="480" w:lineRule="auto"/>
              <w:jc w:val="both"/>
              <w:rPr>
                <w:b/>
              </w:rPr>
            </w:pPr>
            <w:r w:rsidRPr="00424115">
              <w:rPr>
                <w:b/>
              </w:rPr>
              <w:t>Qui định tiết diện nhỏ nhất của dây dẫn điện sử dụng thi công lưới điện trong nhà.</w:t>
            </w:r>
          </w:p>
        </w:tc>
        <w:tc>
          <w:tcPr>
            <w:tcW w:w="823" w:type="dxa"/>
          </w:tcPr>
          <w:p w:rsidR="00D07595" w:rsidRPr="00D07595" w:rsidRDefault="00424115" w:rsidP="00D07595">
            <w:pPr>
              <w:widowControl w:val="0"/>
              <w:spacing w:before="360" w:line="480" w:lineRule="auto"/>
              <w:jc w:val="both"/>
              <w:rPr>
                <w:b/>
              </w:rPr>
            </w:pPr>
            <w:r>
              <w:rPr>
                <w:b/>
              </w:rPr>
              <w:t>2</w:t>
            </w:r>
            <w:r w:rsidR="00D07595" w:rsidRPr="00D07595">
              <w:rPr>
                <w:b/>
              </w:rPr>
              <w:t>,0</w:t>
            </w:r>
          </w:p>
        </w:tc>
      </w:tr>
      <w:tr w:rsidR="00D07595" w:rsidRPr="00D07595" w:rsidTr="00F522DE">
        <w:trPr>
          <w:trHeight w:val="950"/>
        </w:trPr>
        <w:tc>
          <w:tcPr>
            <w:tcW w:w="648" w:type="dxa"/>
          </w:tcPr>
          <w:p w:rsidR="00D07595" w:rsidRPr="00D07595" w:rsidRDefault="00D07595" w:rsidP="00D07595">
            <w:pPr>
              <w:widowControl w:val="0"/>
              <w:spacing w:before="360" w:line="480" w:lineRule="auto"/>
              <w:jc w:val="both"/>
            </w:pPr>
          </w:p>
        </w:tc>
        <w:tc>
          <w:tcPr>
            <w:tcW w:w="360" w:type="dxa"/>
          </w:tcPr>
          <w:p w:rsidR="00D07595" w:rsidRPr="00D07595" w:rsidRDefault="00D07595" w:rsidP="00D07595">
            <w:pPr>
              <w:widowControl w:val="0"/>
              <w:spacing w:line="480" w:lineRule="auto"/>
              <w:jc w:val="both"/>
            </w:pPr>
          </w:p>
        </w:tc>
        <w:tc>
          <w:tcPr>
            <w:tcW w:w="7740" w:type="dxa"/>
          </w:tcPr>
          <w:p w:rsidR="00A66EC1" w:rsidRDefault="00424115" w:rsidP="00424115">
            <w:pPr>
              <w:pStyle w:val="ListParagraph"/>
              <w:widowControl w:val="0"/>
              <w:numPr>
                <w:ilvl w:val="0"/>
                <w:numId w:val="3"/>
              </w:numPr>
              <w:jc w:val="both"/>
            </w:pPr>
            <w:r w:rsidRPr="00424115">
              <w:t>Lưới điện nhóm chiếu sáng: 1,5 mm</w:t>
            </w:r>
            <w:r w:rsidRPr="00424115">
              <w:rPr>
                <w:vertAlign w:val="superscript"/>
              </w:rPr>
              <w:t>2</w:t>
            </w:r>
            <w:r w:rsidRPr="00424115">
              <w:t xml:space="preserve"> đối với dây đồng hoặc 2,5mm</w:t>
            </w:r>
            <w:r w:rsidRPr="00424115">
              <w:rPr>
                <w:vertAlign w:val="superscript"/>
              </w:rPr>
              <w:t>2</w:t>
            </w:r>
            <w:r w:rsidRPr="00424115">
              <w:t xml:space="preserve"> đối với dây nhôm.</w:t>
            </w:r>
          </w:p>
          <w:p w:rsidR="00424115" w:rsidRDefault="00424115" w:rsidP="00424115">
            <w:pPr>
              <w:pStyle w:val="ListParagraph"/>
              <w:widowControl w:val="0"/>
              <w:numPr>
                <w:ilvl w:val="0"/>
                <w:numId w:val="3"/>
              </w:numPr>
              <w:jc w:val="both"/>
            </w:pPr>
            <w:r w:rsidRPr="00424115">
              <w:t>Lướ</w:t>
            </w:r>
            <w:r>
              <w:t>i điện nhóm ổ cắm, lưới điện động lực: 2</w:t>
            </w:r>
            <w:r w:rsidRPr="00424115">
              <w:t>,5 mm</w:t>
            </w:r>
            <w:r w:rsidRPr="00424115">
              <w:rPr>
                <w:vertAlign w:val="superscript"/>
              </w:rPr>
              <w:t>2</w:t>
            </w:r>
            <w:r>
              <w:t xml:space="preserve"> đối với dây đồng hoặc 4 </w:t>
            </w:r>
            <w:r w:rsidRPr="00424115">
              <w:t>mm</w:t>
            </w:r>
            <w:r w:rsidRPr="00424115">
              <w:rPr>
                <w:vertAlign w:val="superscript"/>
              </w:rPr>
              <w:t>2</w:t>
            </w:r>
            <w:r w:rsidRPr="00424115">
              <w:t xml:space="preserve"> đối với dây nhôm.</w:t>
            </w:r>
          </w:p>
          <w:p w:rsidR="00424115" w:rsidRDefault="002311B0" w:rsidP="00424115">
            <w:pPr>
              <w:pStyle w:val="ListParagraph"/>
              <w:widowControl w:val="0"/>
              <w:numPr>
                <w:ilvl w:val="0"/>
                <w:numId w:val="3"/>
              </w:numPr>
              <w:jc w:val="both"/>
            </w:pPr>
            <w:r>
              <w:t>Đường dây từ tủ điện tầng đến tủ điện các phòng: 4</w:t>
            </w:r>
            <w:r w:rsidR="00424115" w:rsidRPr="00424115">
              <w:t xml:space="preserve"> mm</w:t>
            </w:r>
            <w:r w:rsidR="00424115" w:rsidRPr="00424115">
              <w:rPr>
                <w:vertAlign w:val="superscript"/>
              </w:rPr>
              <w:t>2</w:t>
            </w:r>
            <w:r>
              <w:t xml:space="preserve"> đối với dây đồng hoặc 6 </w:t>
            </w:r>
            <w:r w:rsidR="00424115" w:rsidRPr="00424115">
              <w:t>mm</w:t>
            </w:r>
            <w:r w:rsidR="00424115" w:rsidRPr="00424115">
              <w:rPr>
                <w:vertAlign w:val="superscript"/>
              </w:rPr>
              <w:t>2</w:t>
            </w:r>
            <w:r w:rsidR="00424115" w:rsidRPr="00424115">
              <w:t xml:space="preserve"> đối với dây nhôm.</w:t>
            </w:r>
          </w:p>
          <w:p w:rsidR="002311B0" w:rsidRDefault="002311B0" w:rsidP="002311B0">
            <w:pPr>
              <w:pStyle w:val="ListParagraph"/>
              <w:widowControl w:val="0"/>
              <w:numPr>
                <w:ilvl w:val="0"/>
                <w:numId w:val="3"/>
              </w:numPr>
              <w:jc w:val="both"/>
            </w:pPr>
            <w:r>
              <w:t>Đường dây trục đứng cấp điện cho một tầng hoặc một số tầng: 6</w:t>
            </w:r>
            <w:r w:rsidRPr="00424115">
              <w:t xml:space="preserve"> mm</w:t>
            </w:r>
            <w:r w:rsidRPr="00424115">
              <w:rPr>
                <w:vertAlign w:val="superscript"/>
              </w:rPr>
              <w:t>2</w:t>
            </w:r>
            <w:r>
              <w:t xml:space="preserve"> đối với dây đồng hoặc 10 </w:t>
            </w:r>
            <w:r w:rsidRPr="00424115">
              <w:t>mm</w:t>
            </w:r>
            <w:r w:rsidRPr="00424115">
              <w:rPr>
                <w:vertAlign w:val="superscript"/>
              </w:rPr>
              <w:t>2</w:t>
            </w:r>
            <w:r w:rsidRPr="00424115">
              <w:t xml:space="preserve"> đối với dây nhôm.</w:t>
            </w:r>
          </w:p>
          <w:p w:rsidR="00424115" w:rsidRPr="00424115" w:rsidRDefault="00424115" w:rsidP="002311B0">
            <w:pPr>
              <w:widowControl w:val="0"/>
              <w:jc w:val="both"/>
            </w:pPr>
          </w:p>
        </w:tc>
        <w:tc>
          <w:tcPr>
            <w:tcW w:w="823"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p>
          <w:p w:rsidR="00873546" w:rsidRDefault="00A66EC1" w:rsidP="00623170">
            <w:pPr>
              <w:widowControl w:val="0"/>
              <w:spacing w:line="276" w:lineRule="auto"/>
              <w:jc w:val="both"/>
            </w:pPr>
            <w:r>
              <w:t>0.</w:t>
            </w:r>
            <w:r w:rsidR="00873546">
              <w:t>5</w:t>
            </w:r>
          </w:p>
          <w:p w:rsidR="002311B0" w:rsidRDefault="002311B0" w:rsidP="00623170">
            <w:pPr>
              <w:widowControl w:val="0"/>
              <w:spacing w:line="276" w:lineRule="auto"/>
              <w:jc w:val="both"/>
            </w:pPr>
          </w:p>
          <w:p w:rsidR="002311B0" w:rsidRDefault="002311B0" w:rsidP="00623170">
            <w:pPr>
              <w:widowControl w:val="0"/>
              <w:spacing w:line="276" w:lineRule="auto"/>
              <w:jc w:val="both"/>
            </w:pPr>
            <w:r>
              <w:t>0.5</w:t>
            </w:r>
          </w:p>
          <w:p w:rsidR="002311B0" w:rsidRDefault="002311B0" w:rsidP="00623170">
            <w:pPr>
              <w:widowControl w:val="0"/>
              <w:spacing w:line="276" w:lineRule="auto"/>
              <w:jc w:val="both"/>
            </w:pPr>
          </w:p>
          <w:p w:rsidR="002311B0" w:rsidRPr="00D07595" w:rsidRDefault="002311B0" w:rsidP="00623170">
            <w:pPr>
              <w:widowControl w:val="0"/>
              <w:spacing w:line="276" w:lineRule="auto"/>
              <w:jc w:val="both"/>
            </w:pPr>
            <w:r>
              <w:t>0.5</w:t>
            </w:r>
          </w:p>
        </w:tc>
      </w:tr>
      <w:tr w:rsidR="00D07595" w:rsidRPr="00D07595" w:rsidTr="00F522DE">
        <w:trPr>
          <w:trHeight w:val="1059"/>
        </w:trPr>
        <w:tc>
          <w:tcPr>
            <w:tcW w:w="64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360"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D07595" w:rsidRPr="00F27FA9" w:rsidRDefault="00196292" w:rsidP="00F27FA9">
            <w:pPr>
              <w:widowControl w:val="0"/>
              <w:spacing w:line="312" w:lineRule="auto"/>
              <w:rPr>
                <w:b/>
              </w:rPr>
            </w:pPr>
            <w:r>
              <w:rPr>
                <w:b/>
              </w:rPr>
              <w:t>C</w:t>
            </w:r>
            <w:r w:rsidRPr="00196292">
              <w:rPr>
                <w:b/>
              </w:rPr>
              <w:t>ác yêu cầu của việc lắp đặt thiết bị điện trong nhà.</w:t>
            </w:r>
          </w:p>
        </w:tc>
        <w:tc>
          <w:tcPr>
            <w:tcW w:w="823" w:type="dxa"/>
            <w:tcBorders>
              <w:top w:val="single" w:sz="4" w:space="0" w:color="auto"/>
              <w:left w:val="single" w:sz="4" w:space="0" w:color="auto"/>
              <w:bottom w:val="single" w:sz="4" w:space="0" w:color="auto"/>
              <w:right w:val="single" w:sz="4" w:space="0" w:color="auto"/>
            </w:tcBorders>
          </w:tcPr>
          <w:p w:rsidR="00D07595" w:rsidRPr="00D07595" w:rsidRDefault="0065198E" w:rsidP="00D07595">
            <w:pPr>
              <w:widowControl w:val="0"/>
              <w:spacing w:line="312" w:lineRule="auto"/>
              <w:jc w:val="both"/>
              <w:rPr>
                <w:b/>
              </w:rPr>
            </w:pPr>
            <w:r>
              <w:rPr>
                <w:b/>
              </w:rPr>
              <w:t>3</w:t>
            </w:r>
            <w:r w:rsidR="00D07595" w:rsidRPr="00D07595">
              <w:rPr>
                <w:b/>
              </w:rPr>
              <w:t>,0</w:t>
            </w:r>
          </w:p>
        </w:tc>
      </w:tr>
      <w:tr w:rsidR="00AB1B3A" w:rsidRPr="00D07595" w:rsidTr="00F27FA9">
        <w:trPr>
          <w:trHeight w:val="800"/>
        </w:trPr>
        <w:tc>
          <w:tcPr>
            <w:tcW w:w="648" w:type="dxa"/>
            <w:tcBorders>
              <w:top w:val="single" w:sz="4" w:space="0" w:color="auto"/>
              <w:left w:val="single" w:sz="4" w:space="0" w:color="auto"/>
              <w:right w:val="single" w:sz="4" w:space="0" w:color="auto"/>
            </w:tcBorders>
          </w:tcPr>
          <w:p w:rsidR="00AB1B3A" w:rsidRPr="00D07595" w:rsidRDefault="00AB1B3A" w:rsidP="00D07595">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AB1B3A" w:rsidRPr="009537BE" w:rsidRDefault="00AB1B3A" w:rsidP="009537BE">
            <w:pPr>
              <w:widowControl w:val="0"/>
              <w:spacing w:line="480" w:lineRule="auto"/>
              <w:jc w:val="center"/>
            </w:pPr>
            <w:r w:rsidRPr="009537BE">
              <w:t>.</w:t>
            </w:r>
          </w:p>
        </w:tc>
        <w:tc>
          <w:tcPr>
            <w:tcW w:w="7740" w:type="dxa"/>
            <w:tcBorders>
              <w:top w:val="single" w:sz="4" w:space="0" w:color="auto"/>
              <w:left w:val="single" w:sz="4" w:space="0" w:color="auto"/>
              <w:bottom w:val="single" w:sz="4" w:space="0" w:color="auto"/>
              <w:right w:val="single" w:sz="4" w:space="0" w:color="auto"/>
            </w:tcBorders>
          </w:tcPr>
          <w:p w:rsidR="00AD1B3F" w:rsidRDefault="00196292" w:rsidP="00AD1B3F">
            <w:pPr>
              <w:pStyle w:val="ListParagraph"/>
              <w:numPr>
                <w:ilvl w:val="0"/>
                <w:numId w:val="3"/>
              </w:numPr>
              <w:tabs>
                <w:tab w:val="left" w:pos="2268"/>
              </w:tabs>
            </w:pPr>
            <w:r>
              <w:t>Các thiết bị điện trong nhà phải phù hợp với điện áp của lưới điện cung cấp.</w:t>
            </w:r>
          </w:p>
          <w:p w:rsidR="00196292" w:rsidRDefault="0021450B" w:rsidP="00196292">
            <w:pPr>
              <w:pStyle w:val="ListParagraph"/>
              <w:numPr>
                <w:ilvl w:val="0"/>
                <w:numId w:val="3"/>
              </w:numPr>
              <w:tabs>
                <w:tab w:val="left" w:pos="2268"/>
              </w:tabs>
            </w:pPr>
            <w:r>
              <w:t>Ổ</w:t>
            </w:r>
            <w:r w:rsidR="00575A96">
              <w:t xml:space="preserve"> cắm điện trong nhà nên dùng loại ở cắm 3 chấu.</w:t>
            </w:r>
          </w:p>
          <w:p w:rsidR="00575A96" w:rsidRDefault="0021450B" w:rsidP="00196292">
            <w:pPr>
              <w:pStyle w:val="ListParagraph"/>
              <w:numPr>
                <w:ilvl w:val="0"/>
                <w:numId w:val="3"/>
              </w:numPr>
              <w:tabs>
                <w:tab w:val="left" w:pos="2268"/>
              </w:tabs>
            </w:pPr>
            <w:r>
              <w:t>T</w:t>
            </w:r>
            <w:r w:rsidR="00575A96">
              <w:t>rong mỗi phòng phải đặt từ 2 đến 4 ổ cắm điện.</w:t>
            </w:r>
          </w:p>
          <w:p w:rsidR="00575A96" w:rsidRDefault="0021450B" w:rsidP="00196292">
            <w:pPr>
              <w:pStyle w:val="ListParagraph"/>
              <w:numPr>
                <w:ilvl w:val="0"/>
                <w:numId w:val="3"/>
              </w:numPr>
              <w:tabs>
                <w:tab w:val="left" w:pos="2268"/>
              </w:tabs>
            </w:pPr>
            <w:r>
              <w:t>T</w:t>
            </w:r>
            <w:r w:rsidR="00575A96">
              <w:t>rong bếp phải đặt từ 2 đến 4 ổ cắm điện 15A.</w:t>
            </w:r>
          </w:p>
          <w:p w:rsidR="00575A96" w:rsidRDefault="0021450B" w:rsidP="00196292">
            <w:pPr>
              <w:pStyle w:val="ListParagraph"/>
              <w:numPr>
                <w:ilvl w:val="0"/>
                <w:numId w:val="3"/>
              </w:numPr>
              <w:tabs>
                <w:tab w:val="left" w:pos="2268"/>
              </w:tabs>
            </w:pPr>
            <w:r>
              <w:t>C</w:t>
            </w:r>
            <w:r w:rsidR="00575A96">
              <w:t>ấm đặt ổ cắm trong nhà vệ sinh công cộng nhưng phòng tắm trong nhà cho phép đặt loại ổ cắm chịu nước.</w:t>
            </w:r>
          </w:p>
          <w:p w:rsidR="00575A96" w:rsidRDefault="0021450B" w:rsidP="00196292">
            <w:pPr>
              <w:pStyle w:val="ListParagraph"/>
              <w:numPr>
                <w:ilvl w:val="0"/>
                <w:numId w:val="3"/>
              </w:numPr>
              <w:tabs>
                <w:tab w:val="left" w:pos="2268"/>
              </w:tabs>
            </w:pPr>
            <w:r>
              <w:t>Ổ</w:t>
            </w:r>
            <w:r w:rsidR="00575A96">
              <w:t xml:space="preserve"> cắm đặt cách sàn 0,4 m đến 0,5 m hoặc 1,5 m tùy vào yêu cầu kỹ thuật và bố trí nội thất</w:t>
            </w:r>
            <w:r>
              <w:t>.</w:t>
            </w:r>
          </w:p>
          <w:p w:rsidR="0021450B" w:rsidRDefault="0021450B" w:rsidP="00196292">
            <w:pPr>
              <w:pStyle w:val="ListParagraph"/>
              <w:numPr>
                <w:ilvl w:val="0"/>
                <w:numId w:val="3"/>
              </w:numPr>
              <w:tabs>
                <w:tab w:val="left" w:pos="2268"/>
              </w:tabs>
            </w:pPr>
            <w:r>
              <w:t>Công tắc đèn phài đặt ở tường gần cửa ra vào ( phía tay nắm của cánh cửa) ở độ cao cách sàn 1,25 m.</w:t>
            </w:r>
          </w:p>
          <w:p w:rsidR="0021450B" w:rsidRDefault="0021450B" w:rsidP="00196292">
            <w:pPr>
              <w:pStyle w:val="ListParagraph"/>
              <w:numPr>
                <w:ilvl w:val="0"/>
                <w:numId w:val="3"/>
              </w:numPr>
              <w:tabs>
                <w:tab w:val="left" w:pos="2268"/>
              </w:tabs>
            </w:pPr>
            <w:r>
              <w:t>Động cơ điện trong nhà phải dùng động cơ kiểu kín.</w:t>
            </w:r>
          </w:p>
          <w:p w:rsidR="0021450B" w:rsidRDefault="0021450B" w:rsidP="00196292">
            <w:pPr>
              <w:pStyle w:val="ListParagraph"/>
              <w:numPr>
                <w:ilvl w:val="0"/>
                <w:numId w:val="3"/>
              </w:numPr>
              <w:tabs>
                <w:tab w:val="left" w:pos="2268"/>
              </w:tabs>
            </w:pPr>
            <w:r>
              <w:t xml:space="preserve">Động cơ dùng trong công trình công cộng và các thiết bị điều khiển của chúng phải bố trí ở nơi chỉ có người </w:t>
            </w:r>
            <w:r w:rsidR="00CB735B">
              <w:t>q</w:t>
            </w:r>
            <w:r>
              <w:t>uản lý tiếp cận được.</w:t>
            </w:r>
          </w:p>
          <w:p w:rsidR="0021450B" w:rsidRDefault="0021450B" w:rsidP="00196292">
            <w:pPr>
              <w:pStyle w:val="ListParagraph"/>
              <w:numPr>
                <w:ilvl w:val="0"/>
                <w:numId w:val="3"/>
              </w:numPr>
              <w:tabs>
                <w:tab w:val="left" w:pos="2268"/>
              </w:tabs>
            </w:pPr>
            <w:r>
              <w:t>Thang máy phải được cấp điện trực tiếp từ tủ phân phối chính.</w:t>
            </w:r>
          </w:p>
          <w:p w:rsidR="0021450B" w:rsidRDefault="0021450B" w:rsidP="00196292">
            <w:pPr>
              <w:pStyle w:val="ListParagraph"/>
              <w:numPr>
                <w:ilvl w:val="0"/>
                <w:numId w:val="3"/>
              </w:numPr>
              <w:tabs>
                <w:tab w:val="left" w:pos="2268"/>
              </w:tabs>
            </w:pPr>
            <w:r>
              <w:t>Phải bố trí thiế</w:t>
            </w:r>
            <w:r w:rsidR="00CB735B">
              <w:t>t bị đóng cắt mạch điện ở gần độ</w:t>
            </w:r>
            <w:r>
              <w:t xml:space="preserve">ng cơ điện để đảm bảo </w:t>
            </w:r>
            <w:r>
              <w:lastRenderedPageBreak/>
              <w:t>sửa chữa động cơ được an toàn.</w:t>
            </w:r>
          </w:p>
          <w:p w:rsidR="0021450B" w:rsidRPr="009E5908" w:rsidRDefault="0021450B" w:rsidP="00196292">
            <w:pPr>
              <w:pStyle w:val="ListParagraph"/>
              <w:numPr>
                <w:ilvl w:val="0"/>
                <w:numId w:val="3"/>
              </w:numPr>
              <w:tabs>
                <w:tab w:val="left" w:pos="2268"/>
              </w:tabs>
            </w:pPr>
            <w:r>
              <w:t>Cho phép dùng chuông điện áp 220V trong nhà ở.</w:t>
            </w:r>
          </w:p>
        </w:tc>
        <w:tc>
          <w:tcPr>
            <w:tcW w:w="823" w:type="dxa"/>
            <w:tcBorders>
              <w:top w:val="single" w:sz="4" w:space="0" w:color="auto"/>
              <w:left w:val="single" w:sz="4" w:space="0" w:color="auto"/>
              <w:bottom w:val="single" w:sz="4" w:space="0" w:color="auto"/>
              <w:right w:val="single" w:sz="4" w:space="0" w:color="auto"/>
            </w:tcBorders>
          </w:tcPr>
          <w:p w:rsidR="00AB1B3A" w:rsidRDefault="00AB1B3A" w:rsidP="006B6936">
            <w:pPr>
              <w:widowControl w:val="0"/>
              <w:spacing w:line="276" w:lineRule="auto"/>
              <w:jc w:val="both"/>
            </w:pPr>
            <w:r w:rsidRPr="00D07595">
              <w:lastRenderedPageBreak/>
              <w:t>0.</w:t>
            </w:r>
            <w:r w:rsidR="00AD1B3F">
              <w:t>2</w:t>
            </w:r>
            <w:r>
              <w:t>5</w:t>
            </w:r>
          </w:p>
          <w:p w:rsidR="00AD1B3F" w:rsidRDefault="00AD1B3F" w:rsidP="006B6936">
            <w:pPr>
              <w:widowControl w:val="0"/>
              <w:spacing w:line="276" w:lineRule="auto"/>
              <w:jc w:val="both"/>
            </w:pPr>
          </w:p>
          <w:p w:rsidR="00AB1B3A" w:rsidRDefault="00AB1B3A" w:rsidP="006B6936">
            <w:pPr>
              <w:widowControl w:val="0"/>
              <w:spacing w:line="276" w:lineRule="auto"/>
              <w:jc w:val="both"/>
            </w:pPr>
            <w:r>
              <w:t>0.25</w:t>
            </w:r>
          </w:p>
          <w:p w:rsidR="00AB1B3A" w:rsidRDefault="00AB1B3A" w:rsidP="00A92A20">
            <w:pPr>
              <w:widowControl w:val="0"/>
              <w:spacing w:line="276" w:lineRule="auto"/>
              <w:jc w:val="both"/>
            </w:pPr>
            <w:r>
              <w:t>0.25</w:t>
            </w:r>
          </w:p>
          <w:p w:rsidR="00AD1B3F" w:rsidRDefault="0011575C" w:rsidP="00A92A20">
            <w:pPr>
              <w:widowControl w:val="0"/>
              <w:spacing w:line="276" w:lineRule="auto"/>
              <w:jc w:val="both"/>
            </w:pPr>
            <w:r>
              <w:t>0.</w:t>
            </w:r>
            <w:r w:rsidR="00AD1B3F">
              <w:t>2</w:t>
            </w:r>
            <w:r w:rsidR="00AB1B3A">
              <w:t>5</w:t>
            </w:r>
          </w:p>
          <w:p w:rsidR="00AB1B3A" w:rsidRDefault="0011575C" w:rsidP="00A92A20">
            <w:pPr>
              <w:widowControl w:val="0"/>
              <w:spacing w:line="276" w:lineRule="auto"/>
              <w:jc w:val="both"/>
            </w:pPr>
            <w:r>
              <w:t>0.</w:t>
            </w:r>
            <w:r w:rsidR="00AD1B3F">
              <w:t>2</w:t>
            </w:r>
            <w:r w:rsidR="00AB1B3A">
              <w:t>5</w:t>
            </w:r>
          </w:p>
          <w:p w:rsidR="00AD1B3F" w:rsidRDefault="00AD1B3F" w:rsidP="00A92A20">
            <w:pPr>
              <w:widowControl w:val="0"/>
              <w:spacing w:line="276" w:lineRule="auto"/>
              <w:jc w:val="both"/>
            </w:pPr>
          </w:p>
          <w:p w:rsidR="00AD1B3F" w:rsidRDefault="00AD1B3F" w:rsidP="00A92A20">
            <w:pPr>
              <w:widowControl w:val="0"/>
              <w:spacing w:line="276" w:lineRule="auto"/>
              <w:jc w:val="both"/>
            </w:pPr>
            <w:r>
              <w:t>0.25</w:t>
            </w:r>
          </w:p>
          <w:p w:rsidR="00AD1B3F" w:rsidRDefault="00AD1B3F" w:rsidP="00A92A20">
            <w:pPr>
              <w:widowControl w:val="0"/>
              <w:spacing w:line="276" w:lineRule="auto"/>
              <w:jc w:val="both"/>
            </w:pPr>
            <w:r>
              <w:t>0.25</w:t>
            </w:r>
          </w:p>
          <w:p w:rsidR="00AD1B3F" w:rsidRDefault="00AD1B3F" w:rsidP="00A92A20">
            <w:pPr>
              <w:widowControl w:val="0"/>
              <w:spacing w:line="276" w:lineRule="auto"/>
              <w:jc w:val="both"/>
            </w:pPr>
          </w:p>
          <w:p w:rsidR="00AD1B3F" w:rsidRDefault="00AD1B3F" w:rsidP="00A92A20">
            <w:pPr>
              <w:widowControl w:val="0"/>
              <w:spacing w:line="276" w:lineRule="auto"/>
              <w:jc w:val="both"/>
            </w:pPr>
            <w:r>
              <w:t>0.25</w:t>
            </w:r>
          </w:p>
          <w:p w:rsidR="00AD1B3F" w:rsidRDefault="00AD1B3F" w:rsidP="00A92A20">
            <w:pPr>
              <w:widowControl w:val="0"/>
              <w:spacing w:line="276" w:lineRule="auto"/>
              <w:jc w:val="both"/>
            </w:pPr>
            <w:r>
              <w:t>0.25</w:t>
            </w:r>
          </w:p>
          <w:p w:rsidR="00AD1B3F" w:rsidRDefault="00AD1B3F" w:rsidP="00A92A20">
            <w:pPr>
              <w:widowControl w:val="0"/>
              <w:spacing w:line="276" w:lineRule="auto"/>
              <w:jc w:val="both"/>
            </w:pPr>
            <w:r>
              <w:t>0.25</w:t>
            </w:r>
          </w:p>
          <w:p w:rsidR="00AD1B3F" w:rsidRDefault="00AD1B3F" w:rsidP="00A92A20">
            <w:pPr>
              <w:widowControl w:val="0"/>
              <w:spacing w:line="276" w:lineRule="auto"/>
              <w:jc w:val="both"/>
            </w:pPr>
            <w:r>
              <w:t>0.25</w:t>
            </w:r>
          </w:p>
          <w:p w:rsidR="00CB735B" w:rsidRDefault="00CB735B" w:rsidP="00A92A20">
            <w:pPr>
              <w:widowControl w:val="0"/>
              <w:spacing w:line="276" w:lineRule="auto"/>
              <w:jc w:val="both"/>
            </w:pPr>
          </w:p>
          <w:p w:rsidR="00AD1B3F" w:rsidRPr="00D07595" w:rsidRDefault="00AD1B3F" w:rsidP="00A92A20">
            <w:pPr>
              <w:widowControl w:val="0"/>
              <w:spacing w:line="276" w:lineRule="auto"/>
              <w:jc w:val="both"/>
            </w:pPr>
            <w:r>
              <w:t>0.25</w:t>
            </w:r>
          </w:p>
        </w:tc>
      </w:tr>
      <w:tr w:rsidR="00D07595" w:rsidRPr="00D07595" w:rsidTr="00F522DE">
        <w:trPr>
          <w:trHeight w:val="544"/>
        </w:trPr>
        <w:tc>
          <w:tcPr>
            <w:tcW w:w="648" w:type="dxa"/>
            <w:tcBorders>
              <w:top w:val="single" w:sz="4" w:space="0" w:color="auto"/>
              <w:left w:val="single" w:sz="4" w:space="0" w:color="auto"/>
              <w:bottom w:val="single" w:sz="4" w:space="0" w:color="auto"/>
              <w:right w:val="single" w:sz="4" w:space="0" w:color="auto"/>
            </w:tcBorders>
          </w:tcPr>
          <w:p w:rsidR="00D07595" w:rsidRPr="0005003F" w:rsidRDefault="009027B5" w:rsidP="00D07595">
            <w:pPr>
              <w:widowControl w:val="0"/>
              <w:spacing w:line="480" w:lineRule="auto"/>
              <w:jc w:val="both"/>
              <w:rPr>
                <w:b/>
              </w:rPr>
            </w:pPr>
            <w:r w:rsidRPr="0005003F">
              <w:rPr>
                <w:b/>
              </w:rPr>
              <w:lastRenderedPageBreak/>
              <w:t>3</w:t>
            </w:r>
          </w:p>
        </w:tc>
        <w:tc>
          <w:tcPr>
            <w:tcW w:w="360"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D07595" w:rsidRPr="00AD1B3F" w:rsidRDefault="00AD1B3F" w:rsidP="00623170">
            <w:pPr>
              <w:widowControl w:val="0"/>
              <w:spacing w:line="480" w:lineRule="auto"/>
              <w:jc w:val="both"/>
              <w:rPr>
                <w:b/>
              </w:rPr>
            </w:pPr>
            <w:r>
              <w:rPr>
                <w:b/>
              </w:rPr>
              <w:t>C</w:t>
            </w:r>
            <w:r w:rsidRPr="00AD1B3F">
              <w:rPr>
                <w:b/>
              </w:rPr>
              <w:t>ác yêu cầu của việc lắp đặt cáp và dây điện trong hộp cáp sử dụng khi thi công các công trình công nghiệp</w:t>
            </w:r>
          </w:p>
        </w:tc>
        <w:tc>
          <w:tcPr>
            <w:tcW w:w="823" w:type="dxa"/>
            <w:tcBorders>
              <w:top w:val="single" w:sz="4" w:space="0" w:color="auto"/>
              <w:left w:val="single" w:sz="4" w:space="0" w:color="auto"/>
              <w:bottom w:val="single" w:sz="4" w:space="0" w:color="auto"/>
              <w:right w:val="single" w:sz="4" w:space="0" w:color="auto"/>
            </w:tcBorders>
          </w:tcPr>
          <w:p w:rsidR="00D07595" w:rsidRPr="009F0E7A" w:rsidRDefault="00AD1B3F" w:rsidP="00D07595">
            <w:pPr>
              <w:widowControl w:val="0"/>
              <w:spacing w:line="480" w:lineRule="auto"/>
              <w:jc w:val="both"/>
              <w:rPr>
                <w:b/>
              </w:rPr>
            </w:pPr>
            <w:r>
              <w:rPr>
                <w:b/>
              </w:rPr>
              <w:t>2</w:t>
            </w:r>
            <w:r w:rsidR="009F0E7A" w:rsidRPr="009F0E7A">
              <w:rPr>
                <w:b/>
              </w:rPr>
              <w:t>,0</w:t>
            </w:r>
          </w:p>
        </w:tc>
      </w:tr>
      <w:tr w:rsidR="009027B5" w:rsidRPr="00D07595" w:rsidTr="00F522DE">
        <w:trPr>
          <w:trHeight w:val="544"/>
        </w:trPr>
        <w:tc>
          <w:tcPr>
            <w:tcW w:w="648" w:type="dxa"/>
            <w:tcBorders>
              <w:top w:val="single" w:sz="4" w:space="0" w:color="auto"/>
              <w:left w:val="single" w:sz="4" w:space="0" w:color="auto"/>
              <w:bottom w:val="single" w:sz="4" w:space="0" w:color="auto"/>
              <w:right w:val="single" w:sz="4" w:space="0" w:color="auto"/>
            </w:tcBorders>
          </w:tcPr>
          <w:p w:rsidR="009027B5" w:rsidRDefault="009027B5" w:rsidP="00D07595">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9027B5" w:rsidRPr="00D07595" w:rsidRDefault="009027B5"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9027B5" w:rsidRDefault="00AD1B3F" w:rsidP="00AD1B3F">
            <w:pPr>
              <w:pStyle w:val="ListParagraph"/>
              <w:numPr>
                <w:ilvl w:val="0"/>
                <w:numId w:val="3"/>
              </w:numPr>
            </w:pPr>
            <w:r w:rsidRPr="00987DE4">
              <w:t xml:space="preserve">Sử dụng hộp cáp </w:t>
            </w:r>
            <w:r w:rsidR="00987DE4" w:rsidRPr="00987DE4">
              <w:t>để đựng dây và cáp điện ở những nơi có lượng dây và cáp không nhiều, đường kính cáp nhỏ</w:t>
            </w:r>
            <w:r w:rsidR="00987DE4">
              <w:t>.</w:t>
            </w:r>
          </w:p>
          <w:p w:rsidR="00987DE4" w:rsidRDefault="00987DE4" w:rsidP="00AD1B3F">
            <w:pPr>
              <w:pStyle w:val="ListParagraph"/>
              <w:numPr>
                <w:ilvl w:val="0"/>
                <w:numId w:val="3"/>
              </w:numPr>
            </w:pPr>
            <w:r>
              <w:t>Hệ thống hộp cáp phải được lắp hoàn chỉnh trước khi đặt dây hoặc cáp điện.</w:t>
            </w:r>
          </w:p>
          <w:p w:rsidR="00987DE4" w:rsidRDefault="00987DE4" w:rsidP="00AD1B3F">
            <w:pPr>
              <w:pStyle w:val="ListParagraph"/>
              <w:numPr>
                <w:ilvl w:val="0"/>
                <w:numId w:val="3"/>
              </w:numPr>
            </w:pPr>
            <w:r>
              <w:t>Hộp cáp phải có nắp đậy, chú ý hộp cáp không được nối ở đoạn xuyên qua tường.</w:t>
            </w:r>
          </w:p>
          <w:p w:rsidR="00987DE4" w:rsidRDefault="00987DE4" w:rsidP="00AD1B3F">
            <w:pPr>
              <w:pStyle w:val="ListParagraph"/>
              <w:numPr>
                <w:ilvl w:val="0"/>
                <w:numId w:val="3"/>
              </w:numPr>
            </w:pPr>
            <w:r>
              <w:t>Phải có biện pháp chặn nước và hơi ẩm tránh lọt vào bên trong hộp cáp.</w:t>
            </w:r>
          </w:p>
          <w:p w:rsidR="00987DE4" w:rsidRDefault="00987DE4" w:rsidP="00AD1B3F">
            <w:pPr>
              <w:pStyle w:val="ListParagraph"/>
              <w:numPr>
                <w:ilvl w:val="0"/>
                <w:numId w:val="3"/>
              </w:numPr>
            </w:pPr>
            <w:r>
              <w:t>Không đặt hộp cáp trong môi trường ẩm thấp hoặc dễ cháy.</w:t>
            </w:r>
          </w:p>
          <w:p w:rsidR="00987DE4" w:rsidRDefault="00987DE4" w:rsidP="00AD1B3F">
            <w:pPr>
              <w:pStyle w:val="ListParagraph"/>
              <w:numPr>
                <w:ilvl w:val="0"/>
                <w:numId w:val="3"/>
              </w:numPr>
            </w:pPr>
            <w:r>
              <w:t>Phải sắp xếp dây và cáp điện bên trong hộp cáp theo thứ tự</w:t>
            </w:r>
            <w:r w:rsidR="00CB735B">
              <w:t xml:space="preserve">, chú ý </w:t>
            </w:r>
            <w:r>
              <w:t>tản nhiệt</w:t>
            </w:r>
            <w:r w:rsidR="00CB735B">
              <w:t xml:space="preserve"> cho hộp cáp</w:t>
            </w:r>
            <w:r>
              <w:t>.</w:t>
            </w:r>
          </w:p>
          <w:p w:rsidR="00987DE4" w:rsidRDefault="00400B1F" w:rsidP="00AD1B3F">
            <w:pPr>
              <w:pStyle w:val="ListParagraph"/>
              <w:numPr>
                <w:ilvl w:val="0"/>
                <w:numId w:val="3"/>
              </w:numPr>
            </w:pPr>
            <w:r>
              <w:t>Hộp cáp phải được treo với cự ly giá treo là 1,5 m.</w:t>
            </w:r>
          </w:p>
          <w:p w:rsidR="00400B1F" w:rsidRPr="00987DE4" w:rsidRDefault="00400B1F" w:rsidP="00AD1B3F">
            <w:pPr>
              <w:pStyle w:val="ListParagraph"/>
              <w:numPr>
                <w:ilvl w:val="0"/>
                <w:numId w:val="3"/>
              </w:numPr>
            </w:pPr>
            <w:r>
              <w:t>Hộp cáp bằng kim loại phải được tiếp đất.</w:t>
            </w:r>
          </w:p>
        </w:tc>
        <w:tc>
          <w:tcPr>
            <w:tcW w:w="823" w:type="dxa"/>
            <w:tcBorders>
              <w:top w:val="single" w:sz="4" w:space="0" w:color="auto"/>
              <w:left w:val="single" w:sz="4" w:space="0" w:color="auto"/>
              <w:bottom w:val="single" w:sz="4" w:space="0" w:color="auto"/>
              <w:right w:val="single" w:sz="4" w:space="0" w:color="auto"/>
            </w:tcBorders>
          </w:tcPr>
          <w:p w:rsidR="00A81F7F" w:rsidRDefault="002354AE" w:rsidP="00A81F7F">
            <w:pPr>
              <w:widowControl w:val="0"/>
              <w:jc w:val="both"/>
            </w:pPr>
            <w:r>
              <w:t>0.25</w:t>
            </w:r>
          </w:p>
          <w:p w:rsidR="002354AE" w:rsidRDefault="002354AE" w:rsidP="00A81F7F">
            <w:pPr>
              <w:widowControl w:val="0"/>
              <w:jc w:val="both"/>
            </w:pPr>
          </w:p>
          <w:p w:rsidR="002354AE" w:rsidRDefault="002354AE" w:rsidP="00A81F7F">
            <w:pPr>
              <w:widowControl w:val="0"/>
              <w:jc w:val="both"/>
            </w:pPr>
            <w:r>
              <w:t>0.25</w:t>
            </w:r>
          </w:p>
          <w:p w:rsidR="002354AE" w:rsidRDefault="002354AE" w:rsidP="00A81F7F">
            <w:pPr>
              <w:widowControl w:val="0"/>
              <w:jc w:val="both"/>
            </w:pPr>
          </w:p>
          <w:p w:rsidR="002354AE" w:rsidRDefault="002354AE" w:rsidP="00A81F7F">
            <w:pPr>
              <w:widowControl w:val="0"/>
              <w:jc w:val="both"/>
            </w:pPr>
            <w:r>
              <w:t>0.25</w:t>
            </w:r>
          </w:p>
          <w:p w:rsidR="002354AE" w:rsidRDefault="002354AE" w:rsidP="00A81F7F">
            <w:pPr>
              <w:widowControl w:val="0"/>
              <w:jc w:val="both"/>
            </w:pPr>
          </w:p>
          <w:p w:rsidR="002354AE" w:rsidRDefault="002354AE" w:rsidP="00A81F7F">
            <w:pPr>
              <w:widowControl w:val="0"/>
              <w:jc w:val="both"/>
            </w:pPr>
            <w:r>
              <w:t>0.25</w:t>
            </w:r>
          </w:p>
          <w:p w:rsidR="002354AE" w:rsidRDefault="002354AE" w:rsidP="00A81F7F">
            <w:pPr>
              <w:widowControl w:val="0"/>
              <w:jc w:val="both"/>
            </w:pPr>
          </w:p>
          <w:p w:rsidR="002354AE" w:rsidRDefault="002354AE" w:rsidP="00A81F7F">
            <w:pPr>
              <w:widowControl w:val="0"/>
              <w:jc w:val="both"/>
            </w:pPr>
            <w:r>
              <w:t>0.25</w:t>
            </w:r>
          </w:p>
          <w:p w:rsidR="002354AE" w:rsidRDefault="002354AE" w:rsidP="00A81F7F">
            <w:pPr>
              <w:widowControl w:val="0"/>
              <w:jc w:val="both"/>
            </w:pPr>
            <w:r>
              <w:t>0.25</w:t>
            </w:r>
          </w:p>
          <w:p w:rsidR="002354AE" w:rsidRDefault="002354AE" w:rsidP="00A81F7F">
            <w:pPr>
              <w:widowControl w:val="0"/>
              <w:jc w:val="both"/>
            </w:pPr>
          </w:p>
          <w:p w:rsidR="002354AE" w:rsidRDefault="002354AE" w:rsidP="00A81F7F">
            <w:pPr>
              <w:widowControl w:val="0"/>
              <w:jc w:val="both"/>
            </w:pPr>
            <w:r>
              <w:t>0.25</w:t>
            </w:r>
          </w:p>
          <w:p w:rsidR="002354AE" w:rsidRPr="00D07595" w:rsidRDefault="002354AE" w:rsidP="00A81F7F">
            <w:pPr>
              <w:widowControl w:val="0"/>
              <w:jc w:val="both"/>
            </w:pPr>
            <w:r>
              <w:t>0.25</w:t>
            </w:r>
          </w:p>
        </w:tc>
      </w:tr>
      <w:tr w:rsidR="00371ED0" w:rsidRPr="00D07595" w:rsidTr="00F522DE">
        <w:trPr>
          <w:trHeight w:val="544"/>
        </w:trPr>
        <w:tc>
          <w:tcPr>
            <w:tcW w:w="648" w:type="dxa"/>
            <w:tcBorders>
              <w:top w:val="single" w:sz="4" w:space="0" w:color="auto"/>
              <w:left w:val="single" w:sz="4" w:space="0" w:color="auto"/>
              <w:bottom w:val="single" w:sz="4" w:space="0" w:color="auto"/>
              <w:right w:val="single" w:sz="4" w:space="0" w:color="auto"/>
            </w:tcBorders>
          </w:tcPr>
          <w:p w:rsidR="00371ED0" w:rsidRPr="00371ED0" w:rsidRDefault="00371ED0" w:rsidP="00D07595">
            <w:pPr>
              <w:widowControl w:val="0"/>
              <w:spacing w:line="480" w:lineRule="auto"/>
              <w:jc w:val="both"/>
              <w:rPr>
                <w:b/>
              </w:rPr>
            </w:pPr>
            <w:r w:rsidRPr="00371ED0">
              <w:rPr>
                <w:b/>
              </w:rPr>
              <w:t>4</w:t>
            </w:r>
          </w:p>
        </w:tc>
        <w:tc>
          <w:tcPr>
            <w:tcW w:w="360" w:type="dxa"/>
            <w:tcBorders>
              <w:top w:val="single" w:sz="4" w:space="0" w:color="auto"/>
              <w:left w:val="single" w:sz="4" w:space="0" w:color="auto"/>
              <w:bottom w:val="single" w:sz="4" w:space="0" w:color="auto"/>
              <w:right w:val="single" w:sz="4" w:space="0" w:color="auto"/>
            </w:tcBorders>
          </w:tcPr>
          <w:p w:rsidR="00371ED0" w:rsidRPr="00D07595" w:rsidRDefault="00371ED0"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371ED0" w:rsidRPr="00371ED0" w:rsidRDefault="00371ED0" w:rsidP="00371ED0">
            <w:pPr>
              <w:pStyle w:val="ListParagraph"/>
              <w:rPr>
                <w:b/>
              </w:rPr>
            </w:pPr>
            <w:r w:rsidRPr="00371ED0">
              <w:rPr>
                <w:b/>
              </w:rPr>
              <w:t>Mục đích nối đất và trình tự tính toán nối đất</w:t>
            </w:r>
          </w:p>
        </w:tc>
        <w:tc>
          <w:tcPr>
            <w:tcW w:w="823" w:type="dxa"/>
            <w:tcBorders>
              <w:top w:val="single" w:sz="4" w:space="0" w:color="auto"/>
              <w:left w:val="single" w:sz="4" w:space="0" w:color="auto"/>
              <w:bottom w:val="single" w:sz="4" w:space="0" w:color="auto"/>
              <w:right w:val="single" w:sz="4" w:space="0" w:color="auto"/>
            </w:tcBorders>
          </w:tcPr>
          <w:p w:rsidR="00371ED0" w:rsidRPr="00371ED0" w:rsidRDefault="00371ED0" w:rsidP="00A81F7F">
            <w:pPr>
              <w:widowControl w:val="0"/>
              <w:jc w:val="both"/>
              <w:rPr>
                <w:b/>
              </w:rPr>
            </w:pPr>
            <w:r>
              <w:rPr>
                <w:b/>
              </w:rPr>
              <w:t>3,</w:t>
            </w:r>
            <w:r w:rsidRPr="00371ED0">
              <w:rPr>
                <w:b/>
              </w:rPr>
              <w:t>0</w:t>
            </w:r>
          </w:p>
        </w:tc>
      </w:tr>
      <w:tr w:rsidR="00371ED0" w:rsidRPr="00D07595" w:rsidTr="00F522DE">
        <w:trPr>
          <w:trHeight w:val="544"/>
        </w:trPr>
        <w:tc>
          <w:tcPr>
            <w:tcW w:w="648" w:type="dxa"/>
            <w:tcBorders>
              <w:top w:val="single" w:sz="4" w:space="0" w:color="auto"/>
              <w:left w:val="single" w:sz="4" w:space="0" w:color="auto"/>
              <w:bottom w:val="single" w:sz="4" w:space="0" w:color="auto"/>
              <w:right w:val="single" w:sz="4" w:space="0" w:color="auto"/>
            </w:tcBorders>
          </w:tcPr>
          <w:p w:rsidR="00371ED0" w:rsidRDefault="00371ED0" w:rsidP="00D07595">
            <w:pPr>
              <w:widowControl w:val="0"/>
              <w:spacing w:line="480" w:lineRule="auto"/>
              <w:jc w:val="both"/>
            </w:pPr>
          </w:p>
        </w:tc>
        <w:tc>
          <w:tcPr>
            <w:tcW w:w="360" w:type="dxa"/>
            <w:tcBorders>
              <w:top w:val="single" w:sz="4" w:space="0" w:color="auto"/>
              <w:left w:val="single" w:sz="4" w:space="0" w:color="auto"/>
              <w:bottom w:val="single" w:sz="4" w:space="0" w:color="auto"/>
              <w:right w:val="single" w:sz="4" w:space="0" w:color="auto"/>
            </w:tcBorders>
          </w:tcPr>
          <w:p w:rsidR="00371ED0" w:rsidRPr="00D07595" w:rsidRDefault="00371ED0" w:rsidP="00D07595">
            <w:pPr>
              <w:widowControl w:val="0"/>
              <w:spacing w:line="480" w:lineRule="auto"/>
              <w:jc w:val="right"/>
              <w:rPr>
                <w:b/>
                <w:i/>
              </w:rPr>
            </w:pPr>
          </w:p>
        </w:tc>
        <w:tc>
          <w:tcPr>
            <w:tcW w:w="7740" w:type="dxa"/>
            <w:tcBorders>
              <w:top w:val="single" w:sz="4" w:space="0" w:color="auto"/>
              <w:left w:val="single" w:sz="4" w:space="0" w:color="auto"/>
              <w:bottom w:val="single" w:sz="4" w:space="0" w:color="auto"/>
              <w:right w:val="single" w:sz="4" w:space="0" w:color="auto"/>
            </w:tcBorders>
          </w:tcPr>
          <w:p w:rsidR="00371ED0" w:rsidRPr="0050565A" w:rsidRDefault="00371ED0" w:rsidP="0050565A"/>
          <w:p w:rsidR="0050565A" w:rsidRDefault="0050565A" w:rsidP="0050565A">
            <w:pPr>
              <w:pStyle w:val="ListParagraph"/>
              <w:numPr>
                <w:ilvl w:val="0"/>
                <w:numId w:val="3"/>
              </w:numPr>
            </w:pPr>
            <w:r>
              <w:t>Mục đích của nối đất là tạo điều kiện thuận lợi nhất cho dòng rò tản nhanh vào trong lòng đất nhằm hạn chế các tác hại tại chỗ cũng như tránh được sự lan truyền không mong muốn của chúng sang các phần tử khác của hệ thống.</w:t>
            </w:r>
          </w:p>
          <w:p w:rsidR="008A72AE" w:rsidRDefault="008A72AE" w:rsidP="0050565A">
            <w:pPr>
              <w:pStyle w:val="ListParagraph"/>
              <w:numPr>
                <w:ilvl w:val="0"/>
                <w:numId w:val="3"/>
              </w:numPr>
            </w:pPr>
            <w:r>
              <w:t>Trình tự tính toán nối đất</w:t>
            </w:r>
          </w:p>
          <w:p w:rsidR="008A72AE" w:rsidRDefault="00F27FA9" w:rsidP="008A72AE">
            <w:pPr>
              <w:pStyle w:val="ListParagraph"/>
            </w:pPr>
            <w:r>
              <w:t>+ B</w:t>
            </w:r>
            <w:r w:rsidR="008A72AE">
              <w:t>ước 1: căn cứ vào tiêu chuẩn chọn điện trở cho phép của bộ nối đất.</w:t>
            </w:r>
          </w:p>
          <w:p w:rsidR="008A72AE" w:rsidRDefault="00F27FA9" w:rsidP="008A72AE">
            <w:pPr>
              <w:pStyle w:val="ListParagraph"/>
            </w:pPr>
            <w:r>
              <w:t>+ B</w:t>
            </w:r>
            <w:r w:rsidR="008A72AE">
              <w:t>ước 2: xác định điện trở cần thiết của bộ nối đất nhân tạo</w:t>
            </w:r>
          </w:p>
          <w:p w:rsidR="008A72AE" w:rsidRDefault="00F27FA9" w:rsidP="008A72AE">
            <w:pPr>
              <w:pStyle w:val="ListParagraph"/>
            </w:pPr>
            <w:r>
              <w:t>+ B</w:t>
            </w:r>
            <w:r w:rsidR="008A72AE">
              <w:t>ước 3: xác định điện trở suất của đất.</w:t>
            </w:r>
          </w:p>
          <w:p w:rsidR="008A72AE" w:rsidRDefault="00F27FA9" w:rsidP="008A72AE">
            <w:pPr>
              <w:pStyle w:val="ListParagraph"/>
            </w:pPr>
            <w:r>
              <w:t>+ B</w:t>
            </w:r>
            <w:r w:rsidR="008A72AE">
              <w:t>ước 4: xác định điện trở tản của một điện cực chôn thẳng đứng.</w:t>
            </w:r>
          </w:p>
          <w:p w:rsidR="008A72AE" w:rsidRDefault="00F27FA9" w:rsidP="008A72AE">
            <w:pPr>
              <w:pStyle w:val="ListParagraph"/>
            </w:pPr>
            <w:r>
              <w:t>+ B</w:t>
            </w:r>
            <w:r w:rsidR="008A72AE">
              <w:t>ước 5: xác định sơ bộ số bộ phận nối đất thẳng đứng.</w:t>
            </w:r>
          </w:p>
          <w:p w:rsidR="008A72AE" w:rsidRDefault="00F27FA9" w:rsidP="008A72AE">
            <w:pPr>
              <w:pStyle w:val="ListParagraph"/>
            </w:pPr>
            <w:r>
              <w:t>+ B</w:t>
            </w:r>
            <w:r w:rsidR="008A72AE">
              <w:t>ước 6:</w:t>
            </w:r>
            <w:r>
              <w:t xml:space="preserve">  xác định điện trở tản của một điện cực chôn nằm ngang</w:t>
            </w:r>
          </w:p>
          <w:p w:rsidR="00F27FA9" w:rsidRDefault="00F27FA9" w:rsidP="008A72AE">
            <w:pPr>
              <w:pStyle w:val="ListParagraph"/>
            </w:pPr>
            <w:r>
              <w:t>+ Bước 7: tính chính xác điện trở cần thiết cho các điện cực thẳng đứng.</w:t>
            </w:r>
          </w:p>
          <w:p w:rsidR="00F27FA9" w:rsidRDefault="00F27FA9" w:rsidP="008A72AE">
            <w:pPr>
              <w:pStyle w:val="ListParagraph"/>
            </w:pPr>
            <w:r>
              <w:t xml:space="preserve">+ Bước 8: tính chính </w:t>
            </w:r>
            <w:r w:rsidR="00CB735B">
              <w:t>x</w:t>
            </w:r>
            <w:r>
              <w:t>ác số điện cực thẳng đứng</w:t>
            </w:r>
          </w:p>
          <w:p w:rsidR="008A72AE" w:rsidRPr="00987DE4" w:rsidRDefault="008A72AE" w:rsidP="00F27FA9">
            <w:pPr>
              <w:pStyle w:val="ListParagraph"/>
            </w:pPr>
            <w:r>
              <w:t xml:space="preserve"> </w:t>
            </w:r>
          </w:p>
        </w:tc>
        <w:tc>
          <w:tcPr>
            <w:tcW w:w="823" w:type="dxa"/>
            <w:tcBorders>
              <w:top w:val="single" w:sz="4" w:space="0" w:color="auto"/>
              <w:left w:val="single" w:sz="4" w:space="0" w:color="auto"/>
              <w:bottom w:val="single" w:sz="4" w:space="0" w:color="auto"/>
              <w:right w:val="single" w:sz="4" w:space="0" w:color="auto"/>
            </w:tcBorders>
          </w:tcPr>
          <w:p w:rsidR="00371ED0" w:rsidRDefault="00371ED0" w:rsidP="00A81F7F">
            <w:pPr>
              <w:widowControl w:val="0"/>
              <w:jc w:val="both"/>
            </w:pPr>
          </w:p>
          <w:p w:rsidR="00F27FA9" w:rsidRDefault="00F27FA9" w:rsidP="00A81F7F">
            <w:pPr>
              <w:widowControl w:val="0"/>
              <w:jc w:val="both"/>
            </w:pPr>
            <w:r>
              <w:t>1.0</w:t>
            </w:r>
          </w:p>
          <w:p w:rsidR="00F27FA9" w:rsidRDefault="00F27FA9" w:rsidP="00A81F7F">
            <w:pPr>
              <w:widowControl w:val="0"/>
              <w:jc w:val="both"/>
            </w:pPr>
          </w:p>
          <w:p w:rsidR="00F27FA9" w:rsidRDefault="00F27FA9" w:rsidP="00A81F7F">
            <w:pPr>
              <w:widowControl w:val="0"/>
              <w:jc w:val="both"/>
            </w:pPr>
          </w:p>
          <w:p w:rsidR="00F27FA9" w:rsidRDefault="00F27FA9" w:rsidP="00A81F7F">
            <w:pPr>
              <w:widowControl w:val="0"/>
              <w:jc w:val="both"/>
            </w:pPr>
          </w:p>
          <w:p w:rsidR="00F27FA9" w:rsidRDefault="00F27FA9" w:rsidP="00A81F7F">
            <w:pPr>
              <w:widowControl w:val="0"/>
              <w:jc w:val="both"/>
            </w:pPr>
          </w:p>
          <w:p w:rsidR="00F27FA9" w:rsidRDefault="00F27FA9" w:rsidP="00A81F7F">
            <w:pPr>
              <w:widowControl w:val="0"/>
              <w:jc w:val="both"/>
            </w:pPr>
            <w:r>
              <w:t>0.25</w:t>
            </w:r>
          </w:p>
          <w:p w:rsidR="00F27FA9" w:rsidRDefault="00F27FA9" w:rsidP="00A81F7F">
            <w:pPr>
              <w:widowControl w:val="0"/>
              <w:jc w:val="both"/>
            </w:pPr>
          </w:p>
          <w:p w:rsidR="00F27FA9" w:rsidRDefault="00F27FA9" w:rsidP="00A81F7F">
            <w:pPr>
              <w:widowControl w:val="0"/>
              <w:jc w:val="both"/>
            </w:pPr>
            <w:r>
              <w:t>0.25</w:t>
            </w:r>
          </w:p>
          <w:p w:rsidR="00F27FA9" w:rsidRDefault="00F27FA9" w:rsidP="00A81F7F">
            <w:pPr>
              <w:widowControl w:val="0"/>
              <w:jc w:val="both"/>
            </w:pPr>
            <w:r>
              <w:t>0.25</w:t>
            </w:r>
          </w:p>
          <w:p w:rsidR="00F27FA9" w:rsidRDefault="00F27FA9" w:rsidP="00A81F7F">
            <w:pPr>
              <w:widowControl w:val="0"/>
              <w:jc w:val="both"/>
            </w:pPr>
            <w:r>
              <w:t>0.25</w:t>
            </w:r>
          </w:p>
          <w:p w:rsidR="00F27FA9" w:rsidRDefault="00F27FA9" w:rsidP="00A81F7F">
            <w:pPr>
              <w:widowControl w:val="0"/>
              <w:jc w:val="both"/>
            </w:pPr>
            <w:r>
              <w:t>0.25</w:t>
            </w:r>
          </w:p>
          <w:p w:rsidR="00F27FA9" w:rsidRDefault="00F27FA9" w:rsidP="00A81F7F">
            <w:pPr>
              <w:widowControl w:val="0"/>
              <w:jc w:val="both"/>
            </w:pPr>
            <w:r>
              <w:t>0.25</w:t>
            </w:r>
          </w:p>
          <w:p w:rsidR="00F27FA9" w:rsidRDefault="00F27FA9" w:rsidP="00A81F7F">
            <w:pPr>
              <w:widowControl w:val="0"/>
              <w:jc w:val="both"/>
            </w:pPr>
            <w:r>
              <w:t>0.25</w:t>
            </w:r>
          </w:p>
          <w:p w:rsidR="00F27FA9" w:rsidRDefault="00F27FA9" w:rsidP="00A81F7F">
            <w:pPr>
              <w:widowControl w:val="0"/>
              <w:jc w:val="both"/>
            </w:pPr>
          </w:p>
          <w:p w:rsidR="00F27FA9" w:rsidRDefault="00F27FA9" w:rsidP="00A81F7F">
            <w:pPr>
              <w:widowControl w:val="0"/>
              <w:jc w:val="both"/>
            </w:pPr>
            <w:r>
              <w:t>0.25</w:t>
            </w:r>
          </w:p>
        </w:tc>
      </w:tr>
    </w:tbl>
    <w:p w:rsidR="00D07595" w:rsidRPr="00D07595" w:rsidRDefault="00D07595" w:rsidP="00D07595">
      <w:pPr>
        <w:spacing w:line="276" w:lineRule="auto"/>
        <w:jc w:val="center"/>
      </w:pPr>
      <w:bookmarkStart w:id="0" w:name="_GoBack"/>
      <w:bookmarkEnd w:id="0"/>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743841" w:rsidRDefault="00743841"/>
    <w:p w:rsidR="00743841" w:rsidRDefault="00743841"/>
    <w:p w:rsidR="00743841" w:rsidRDefault="00743841"/>
    <w:p w:rsidR="00743841" w:rsidRDefault="00743841">
      <w:r>
        <w:t xml:space="preserve">            Quách Minh Thử                                                                      Đỗ Huỳnh Thanh Phong</w:t>
      </w:r>
    </w:p>
    <w:sectPr w:rsidR="00743841"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4F7CB0"/>
    <w:multiLevelType w:val="hybridMultilevel"/>
    <w:tmpl w:val="EE7226F6"/>
    <w:lvl w:ilvl="0" w:tplc="39D2AF0C">
      <w:start w:val="3"/>
      <w:numFmt w:val="bullet"/>
      <w:lvlText w:val="-"/>
      <w:lvlJc w:val="left"/>
      <w:pPr>
        <w:tabs>
          <w:tab w:val="num" w:pos="930"/>
        </w:tabs>
        <w:ind w:left="930" w:hanging="360"/>
      </w:pPr>
      <w:rPr>
        <w:rFonts w:ascii="VNI-Times" w:eastAsia="Times New Roman" w:hAnsi="VNI-Times" w:cs="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
    <w:nsid w:val="5A693097"/>
    <w:multiLevelType w:val="hybridMultilevel"/>
    <w:tmpl w:val="2D849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405F2A"/>
    <w:multiLevelType w:val="hybridMultilevel"/>
    <w:tmpl w:val="C5EEDAB4"/>
    <w:lvl w:ilvl="0" w:tplc="4B2404B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5003F"/>
    <w:rsid w:val="000718CC"/>
    <w:rsid w:val="000755F1"/>
    <w:rsid w:val="000829FA"/>
    <w:rsid w:val="000A1610"/>
    <w:rsid w:val="000E187F"/>
    <w:rsid w:val="000E3773"/>
    <w:rsid w:val="000F2C93"/>
    <w:rsid w:val="0011575C"/>
    <w:rsid w:val="00134BCB"/>
    <w:rsid w:val="00196292"/>
    <w:rsid w:val="001D64E2"/>
    <w:rsid w:val="001E0490"/>
    <w:rsid w:val="0021450B"/>
    <w:rsid w:val="002311B0"/>
    <w:rsid w:val="002354AE"/>
    <w:rsid w:val="002A72FB"/>
    <w:rsid w:val="002C1FA2"/>
    <w:rsid w:val="00321493"/>
    <w:rsid w:val="00325742"/>
    <w:rsid w:val="00371ED0"/>
    <w:rsid w:val="003D3386"/>
    <w:rsid w:val="003E5609"/>
    <w:rsid w:val="00400B1F"/>
    <w:rsid w:val="00405E89"/>
    <w:rsid w:val="004201FB"/>
    <w:rsid w:val="00424115"/>
    <w:rsid w:val="00462998"/>
    <w:rsid w:val="0050565A"/>
    <w:rsid w:val="00575A96"/>
    <w:rsid w:val="00582F87"/>
    <w:rsid w:val="0059650C"/>
    <w:rsid w:val="00623170"/>
    <w:rsid w:val="00625EDE"/>
    <w:rsid w:val="006322EE"/>
    <w:rsid w:val="0065198E"/>
    <w:rsid w:val="00691D99"/>
    <w:rsid w:val="006B6936"/>
    <w:rsid w:val="006D2C35"/>
    <w:rsid w:val="006F166E"/>
    <w:rsid w:val="0070260F"/>
    <w:rsid w:val="00743841"/>
    <w:rsid w:val="007C08EB"/>
    <w:rsid w:val="00826464"/>
    <w:rsid w:val="008449B9"/>
    <w:rsid w:val="00873546"/>
    <w:rsid w:val="0087635B"/>
    <w:rsid w:val="008A72AE"/>
    <w:rsid w:val="008E0412"/>
    <w:rsid w:val="008F3FCB"/>
    <w:rsid w:val="009027B5"/>
    <w:rsid w:val="009118F2"/>
    <w:rsid w:val="009537BE"/>
    <w:rsid w:val="00987DE4"/>
    <w:rsid w:val="009E5908"/>
    <w:rsid w:val="009F0E7A"/>
    <w:rsid w:val="00A26F39"/>
    <w:rsid w:val="00A66EC1"/>
    <w:rsid w:val="00A81F7F"/>
    <w:rsid w:val="00A92A20"/>
    <w:rsid w:val="00AB1B3A"/>
    <w:rsid w:val="00AD1B3F"/>
    <w:rsid w:val="00B37987"/>
    <w:rsid w:val="00C00B56"/>
    <w:rsid w:val="00C5736E"/>
    <w:rsid w:val="00C9617F"/>
    <w:rsid w:val="00CB735B"/>
    <w:rsid w:val="00D02079"/>
    <w:rsid w:val="00D07595"/>
    <w:rsid w:val="00D6344B"/>
    <w:rsid w:val="00DA7297"/>
    <w:rsid w:val="00DF57C2"/>
    <w:rsid w:val="00E36F14"/>
    <w:rsid w:val="00EB0404"/>
    <w:rsid w:val="00EE506A"/>
    <w:rsid w:val="00EF0892"/>
    <w:rsid w:val="00F27FA9"/>
    <w:rsid w:val="00F522DE"/>
    <w:rsid w:val="00FA0A5E"/>
    <w:rsid w:val="00FA5483"/>
    <w:rsid w:val="00FE1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3</Pages>
  <Words>798</Words>
  <Characters>4554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35</cp:revision>
  <cp:lastPrinted>2015-11-23T01:27:00Z</cp:lastPrinted>
  <dcterms:created xsi:type="dcterms:W3CDTF">2015-11-20T10:01:00Z</dcterms:created>
  <dcterms:modified xsi:type="dcterms:W3CDTF">2018-04-09T11:47:00Z</dcterms:modified>
</cp:coreProperties>
</file>